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B05A3C" w:rsidRPr="00B05A3C" w14:paraId="7BCD9CFA" w14:textId="77777777" w:rsidTr="00C812BE">
        <w:tc>
          <w:tcPr>
            <w:tcW w:w="4927" w:type="dxa"/>
            <w:shd w:val="clear" w:color="auto" w:fill="auto"/>
          </w:tcPr>
          <w:p w14:paraId="58A5CE99" w14:textId="77777777" w:rsidR="00B05A3C" w:rsidRPr="00B05A3C" w:rsidRDefault="00B05A3C" w:rsidP="00B05A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BF3A2AA" w14:textId="77777777" w:rsidR="00B05A3C" w:rsidRPr="00B05A3C" w:rsidRDefault="00B05A3C" w:rsidP="00B05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A3C">
              <w:rPr>
                <w:rFonts w:ascii="Times New Roman" w:hAnsi="Times New Roman" w:cs="Times New Roman"/>
                <w:sz w:val="24"/>
                <w:szCs w:val="24"/>
              </w:rPr>
              <w:t xml:space="preserve">Neformaliuoju ir savišvietos būdu įgytų kompetencijų vertinimo ir pripažinimo </w:t>
            </w:r>
          </w:p>
          <w:p w14:paraId="7CB440DA" w14:textId="77777777" w:rsidR="00B05A3C" w:rsidRPr="00B05A3C" w:rsidRDefault="00B05A3C" w:rsidP="00B05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A3C">
              <w:rPr>
                <w:rFonts w:ascii="Times New Roman" w:hAnsi="Times New Roman" w:cs="Times New Roman"/>
                <w:sz w:val="24"/>
                <w:szCs w:val="24"/>
              </w:rPr>
              <w:t>Vilniaus kolegijoje tvarkos aprašo</w:t>
            </w:r>
          </w:p>
          <w:p w14:paraId="2A28D705" w14:textId="4E7BDDD5" w:rsidR="00B05A3C" w:rsidRPr="00B05A3C" w:rsidRDefault="003C7800" w:rsidP="00B05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5A3C" w:rsidRPr="00B05A3C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</w:tr>
    </w:tbl>
    <w:p w14:paraId="1A0C0B93" w14:textId="77777777" w:rsidR="00B05A3C" w:rsidRDefault="00B05A3C" w:rsidP="00B05A3C">
      <w:pPr>
        <w:jc w:val="center"/>
      </w:pPr>
    </w:p>
    <w:p w14:paraId="7470C5E7" w14:textId="77777777" w:rsidR="00B05A3C" w:rsidRDefault="00B05A3C" w:rsidP="00B05A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213CB" w14:textId="20A6FFA0" w:rsidR="5E497CB4" w:rsidRDefault="00915C2E" w:rsidP="0C2B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VER</w:t>
      </w:r>
      <w:r w:rsidR="008776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INIMO KOMISIJOS </w:t>
      </w:r>
      <w:r w:rsidR="00122E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PROTOKOLO IŠRAŠAS</w:t>
      </w:r>
    </w:p>
    <w:p w14:paraId="4C01660F" w14:textId="48145628" w:rsidR="0C2B00D1" w:rsidRDefault="0C2B00D1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CF2E40" w14:textId="77777777" w:rsidR="007623FC" w:rsidRPr="007623FC" w:rsidRDefault="007623FC" w:rsidP="007623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2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</w:t>
      </w:r>
    </w:p>
    <w:p w14:paraId="022C7E8A" w14:textId="282E4729" w:rsidR="0C2B00D1" w:rsidRPr="007623FC" w:rsidRDefault="007623FC" w:rsidP="007623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2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(data)</w:t>
      </w:r>
    </w:p>
    <w:p w14:paraId="608D8E97" w14:textId="31A41172" w:rsidR="007623FC" w:rsidRDefault="007623FC" w:rsidP="0C2B0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3E0D0A" w14:textId="77777777" w:rsidR="007623FC" w:rsidRDefault="007623FC" w:rsidP="0C2B0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C00750" w14:textId="77CA42C3" w:rsidR="5E497CB4" w:rsidRDefault="5E497CB4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Pretendentas</w:t>
      </w:r>
      <w:r w:rsidRPr="0C2B00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C2B0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</w:t>
      </w:r>
    </w:p>
    <w:p w14:paraId="507DA85C" w14:textId="60A932B4" w:rsidR="5E497CB4" w:rsidRDefault="5E497CB4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C2B0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(vardas, pavardė</w:t>
      </w:r>
      <w:r w:rsidR="2160E0C7" w:rsidRPr="0C2B0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23F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studijų programa</w:t>
      </w:r>
      <w:r w:rsidRPr="0C2B0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0AC0EEFF" w14:textId="5EDBD73D" w:rsidR="0C2B00D1" w:rsidRDefault="0C2B00D1" w:rsidP="0C2B00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E42C79" w14:textId="0CF2862A" w:rsidR="00B01B47" w:rsidRDefault="00B01B47" w:rsidP="0C2B0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5"/>
        <w:gridCol w:w="3161"/>
        <w:gridCol w:w="1680"/>
        <w:gridCol w:w="1806"/>
        <w:gridCol w:w="1719"/>
      </w:tblGrid>
      <w:tr w:rsidR="003D0F17" w:rsidRPr="00915C2E" w14:paraId="71D5A5DD" w14:textId="77777777" w:rsidTr="003D0F17">
        <w:trPr>
          <w:trHeight w:val="1240"/>
        </w:trPr>
        <w:tc>
          <w:tcPr>
            <w:tcW w:w="805" w:type="dxa"/>
          </w:tcPr>
          <w:p w14:paraId="3FE10F6D" w14:textId="60FB4ED2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2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161" w:type="dxa"/>
          </w:tcPr>
          <w:p w14:paraId="381990AE" w14:textId="154165E9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2E">
              <w:rPr>
                <w:rFonts w:ascii="Times New Roman" w:hAnsi="Times New Roman" w:cs="Times New Roman"/>
                <w:sz w:val="24"/>
                <w:szCs w:val="24"/>
              </w:rPr>
              <w:t>Studijų dalyko (modulio) pavadinimas</w:t>
            </w:r>
          </w:p>
        </w:tc>
        <w:tc>
          <w:tcPr>
            <w:tcW w:w="1680" w:type="dxa"/>
          </w:tcPr>
          <w:p w14:paraId="28A93BAF" w14:textId="63EAB3EB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5C2E">
              <w:rPr>
                <w:rFonts w:ascii="Times New Roman" w:hAnsi="Times New Roman" w:cs="Times New Roman"/>
                <w:sz w:val="24"/>
                <w:szCs w:val="24"/>
              </w:rPr>
              <w:t>pimtis kreditais</w:t>
            </w:r>
          </w:p>
        </w:tc>
        <w:tc>
          <w:tcPr>
            <w:tcW w:w="1806" w:type="dxa"/>
          </w:tcPr>
          <w:p w14:paraId="2E997F63" w14:textId="77777777" w:rsidR="003D0F17" w:rsidRDefault="003D0F17" w:rsidP="008776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642">
              <w:rPr>
                <w:rFonts w:ascii="Times New Roman" w:hAnsi="Times New Roman" w:cs="Times New Roman"/>
                <w:bCs/>
                <w:sz w:val="24"/>
                <w:szCs w:val="24"/>
              </w:rPr>
              <w:t>Išvada</w:t>
            </w:r>
          </w:p>
          <w:p w14:paraId="1941BEBA" w14:textId="51B8CF22" w:rsidR="003D0F17" w:rsidRPr="00877642" w:rsidRDefault="003D0F17" w:rsidP="008776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642">
              <w:rPr>
                <w:rFonts w:ascii="Times New Roman" w:hAnsi="Times New Roman" w:cs="Times New Roman"/>
                <w:bCs/>
                <w:sz w:val="24"/>
                <w:szCs w:val="24"/>
              </w:rPr>
              <w:t>Pripažinti / nepripažinti</w:t>
            </w:r>
          </w:p>
        </w:tc>
        <w:tc>
          <w:tcPr>
            <w:tcW w:w="1719" w:type="dxa"/>
          </w:tcPr>
          <w:p w14:paraId="618E8D6E" w14:textId="77777777" w:rsidR="003D0F17" w:rsidRDefault="003D0F17" w:rsidP="00915C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642">
              <w:rPr>
                <w:rFonts w:ascii="Times New Roman" w:hAnsi="Times New Roman" w:cs="Times New Roman"/>
                <w:bCs/>
                <w:sz w:val="24"/>
                <w:szCs w:val="24"/>
              </w:rPr>
              <w:t>Įvertinimas</w:t>
            </w:r>
          </w:p>
          <w:p w14:paraId="0A3EA7BC" w14:textId="2589B602" w:rsidR="003D0F17" w:rsidRPr="00877642" w:rsidRDefault="003D0F17" w:rsidP="00915C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800">
              <w:rPr>
                <w:rFonts w:ascii="Times New Roman" w:hAnsi="Times New Roman" w:cs="Times New Roman"/>
                <w:bCs/>
                <w:sz w:val="24"/>
                <w:szCs w:val="24"/>
              </w:rPr>
              <w:t>(skaitmeniu ir žodžiu)</w:t>
            </w:r>
          </w:p>
        </w:tc>
      </w:tr>
      <w:tr w:rsidR="003D0F17" w:rsidRPr="00915C2E" w14:paraId="565ABCCA" w14:textId="77777777" w:rsidTr="003D0F17">
        <w:trPr>
          <w:trHeight w:val="247"/>
        </w:trPr>
        <w:tc>
          <w:tcPr>
            <w:tcW w:w="805" w:type="dxa"/>
          </w:tcPr>
          <w:p w14:paraId="2C490094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07A7F9D2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14:paraId="22B805EC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5768D8B1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C4DD451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F17" w:rsidRPr="00915C2E" w14:paraId="1B3A9473" w14:textId="77777777" w:rsidTr="003D0F17">
        <w:trPr>
          <w:trHeight w:val="247"/>
        </w:trPr>
        <w:tc>
          <w:tcPr>
            <w:tcW w:w="805" w:type="dxa"/>
          </w:tcPr>
          <w:p w14:paraId="720979D5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7093CD9F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14:paraId="78E77025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6357FC57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417876F0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F17" w:rsidRPr="00915C2E" w14:paraId="71F2EF49" w14:textId="77777777" w:rsidTr="003D0F17">
        <w:trPr>
          <w:trHeight w:val="236"/>
        </w:trPr>
        <w:tc>
          <w:tcPr>
            <w:tcW w:w="805" w:type="dxa"/>
          </w:tcPr>
          <w:p w14:paraId="315DCD1B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769249AA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6F34BE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3D7799F9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305ACBCF" w14:textId="77777777" w:rsidR="003D0F17" w:rsidRPr="00915C2E" w:rsidRDefault="003D0F17" w:rsidP="009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11ACE2" w14:textId="742239B5" w:rsidR="00915C2E" w:rsidRPr="00877642" w:rsidRDefault="00915C2E" w:rsidP="0C2B00D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99C43A" w14:textId="0860B34D" w:rsidR="00D35DE9" w:rsidRDefault="00D35DE9">
      <w:pPr>
        <w:rPr>
          <w:rFonts w:ascii="Times New Roman" w:hAnsi="Times New Roman" w:cs="Times New Roman"/>
          <w:sz w:val="24"/>
          <w:szCs w:val="24"/>
        </w:rPr>
      </w:pPr>
    </w:p>
    <w:p w14:paraId="6FC898BE" w14:textId="77777777" w:rsidR="006A32D6" w:rsidRDefault="006A32D6">
      <w:pPr>
        <w:rPr>
          <w:rFonts w:ascii="Times New Roman" w:hAnsi="Times New Roman" w:cs="Times New Roman"/>
          <w:sz w:val="24"/>
          <w:szCs w:val="24"/>
        </w:rPr>
      </w:pPr>
    </w:p>
    <w:p w14:paraId="1C37936B" w14:textId="77777777" w:rsidR="00877642" w:rsidRDefault="00877642" w:rsidP="00877642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Vertinimo komisija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3274B009" w14:textId="08412C06" w:rsidR="00877642" w:rsidRDefault="00877642" w:rsidP="00877642">
      <w:pPr>
        <w:ind w:left="2592" w:firstLine="1296"/>
        <w:rPr>
          <w:rFonts w:ascii="Times New Roman" w:hAnsi="Times New Roman" w:cs="Times New Roman"/>
          <w:sz w:val="24"/>
          <w:szCs w:val="24"/>
        </w:rPr>
      </w:pPr>
      <w:r w:rsidRPr="0092467F">
        <w:rPr>
          <w:rFonts w:ascii="Times New Roman" w:hAnsi="Times New Roman" w:cs="Times New Roman"/>
          <w:sz w:val="24"/>
          <w:szCs w:val="24"/>
        </w:rPr>
        <w:t>(</w:t>
      </w:r>
      <w:r w:rsidR="004B78FF">
        <w:rPr>
          <w:rFonts w:ascii="Times New Roman" w:hAnsi="Times New Roman" w:cs="Times New Roman"/>
          <w:sz w:val="24"/>
          <w:szCs w:val="24"/>
        </w:rPr>
        <w:t>P</w:t>
      </w:r>
      <w:r w:rsidRPr="0092467F">
        <w:rPr>
          <w:rFonts w:ascii="Times New Roman" w:hAnsi="Times New Roman" w:cs="Times New Roman"/>
          <w:sz w:val="24"/>
          <w:szCs w:val="24"/>
        </w:rPr>
        <w:t>arašas)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</w:t>
      </w:r>
      <w:r w:rsidRPr="0092467F">
        <w:rPr>
          <w:rFonts w:ascii="Times New Roman" w:hAnsi="Times New Roman" w:cs="Times New Roman"/>
          <w:sz w:val="24"/>
          <w:szCs w:val="24"/>
        </w:rPr>
        <w:t>ardas</w:t>
      </w:r>
      <w:r w:rsidR="004B78FF">
        <w:rPr>
          <w:rFonts w:ascii="Times New Roman" w:hAnsi="Times New Roman" w:cs="Times New Roman"/>
          <w:sz w:val="24"/>
          <w:szCs w:val="24"/>
        </w:rPr>
        <w:t>,</w:t>
      </w:r>
      <w:r w:rsidRPr="0092467F">
        <w:rPr>
          <w:rFonts w:ascii="Times New Roman" w:hAnsi="Times New Roman" w:cs="Times New Roman"/>
          <w:sz w:val="24"/>
          <w:szCs w:val="24"/>
        </w:rPr>
        <w:t xml:space="preserve"> </w:t>
      </w:r>
      <w:r w:rsidR="004B78FF">
        <w:rPr>
          <w:rFonts w:ascii="Times New Roman" w:hAnsi="Times New Roman" w:cs="Times New Roman"/>
          <w:sz w:val="24"/>
          <w:szCs w:val="24"/>
        </w:rPr>
        <w:t>p</w:t>
      </w:r>
      <w:r w:rsidRPr="0092467F">
        <w:rPr>
          <w:rFonts w:ascii="Times New Roman" w:hAnsi="Times New Roman" w:cs="Times New Roman"/>
          <w:sz w:val="24"/>
          <w:szCs w:val="24"/>
        </w:rPr>
        <w:t>avardė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6B8A8B" w14:textId="77777777" w:rsidR="00877642" w:rsidRPr="0092467F" w:rsidRDefault="00877642" w:rsidP="00877642">
      <w:pPr>
        <w:ind w:left="2592" w:firstLine="1296"/>
        <w:rPr>
          <w:rFonts w:ascii="Times New Roman" w:hAnsi="Times New Roman" w:cs="Times New Roman"/>
          <w:sz w:val="24"/>
          <w:szCs w:val="24"/>
        </w:rPr>
      </w:pPr>
    </w:p>
    <w:p w14:paraId="28205B51" w14:textId="5283EE0A" w:rsidR="00877642" w:rsidRDefault="00877642" w:rsidP="00877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>(</w:t>
      </w:r>
      <w:r w:rsidR="004B78FF">
        <w:rPr>
          <w:rFonts w:ascii="Times New Roman" w:hAnsi="Times New Roman" w:cs="Times New Roman"/>
          <w:sz w:val="24"/>
          <w:szCs w:val="24"/>
        </w:rPr>
        <w:t>P</w:t>
      </w:r>
      <w:r w:rsidR="004B78FF" w:rsidRPr="0092467F">
        <w:rPr>
          <w:rFonts w:ascii="Times New Roman" w:hAnsi="Times New Roman" w:cs="Times New Roman"/>
          <w:sz w:val="24"/>
          <w:szCs w:val="24"/>
        </w:rPr>
        <w:t>arašas</w:t>
      </w:r>
      <w:r w:rsidRPr="0092467F">
        <w:rPr>
          <w:rFonts w:ascii="Times New Roman" w:hAnsi="Times New Roman" w:cs="Times New Roman"/>
          <w:sz w:val="24"/>
          <w:szCs w:val="24"/>
        </w:rPr>
        <w:t>)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4B78FF">
        <w:rPr>
          <w:rFonts w:ascii="Times New Roman" w:hAnsi="Times New Roman" w:cs="Times New Roman"/>
          <w:sz w:val="24"/>
          <w:szCs w:val="24"/>
        </w:rPr>
        <w:t>V</w:t>
      </w:r>
      <w:r w:rsidR="004B78FF" w:rsidRPr="0092467F">
        <w:rPr>
          <w:rFonts w:ascii="Times New Roman" w:hAnsi="Times New Roman" w:cs="Times New Roman"/>
          <w:sz w:val="24"/>
          <w:szCs w:val="24"/>
        </w:rPr>
        <w:t>ardas</w:t>
      </w:r>
      <w:r w:rsidR="004B78FF">
        <w:rPr>
          <w:rFonts w:ascii="Times New Roman" w:hAnsi="Times New Roman" w:cs="Times New Roman"/>
          <w:sz w:val="24"/>
          <w:szCs w:val="24"/>
        </w:rPr>
        <w:t>,</w:t>
      </w:r>
      <w:r w:rsidR="004B78FF" w:rsidRPr="0092467F">
        <w:rPr>
          <w:rFonts w:ascii="Times New Roman" w:hAnsi="Times New Roman" w:cs="Times New Roman"/>
          <w:sz w:val="24"/>
          <w:szCs w:val="24"/>
        </w:rPr>
        <w:t xml:space="preserve"> </w:t>
      </w:r>
      <w:r w:rsidR="004B78FF">
        <w:rPr>
          <w:rFonts w:ascii="Times New Roman" w:hAnsi="Times New Roman" w:cs="Times New Roman"/>
          <w:sz w:val="24"/>
          <w:szCs w:val="24"/>
        </w:rPr>
        <w:t>p</w:t>
      </w:r>
      <w:r w:rsidR="004B78FF" w:rsidRPr="0092467F">
        <w:rPr>
          <w:rFonts w:ascii="Times New Roman" w:hAnsi="Times New Roman" w:cs="Times New Roman"/>
          <w:sz w:val="24"/>
          <w:szCs w:val="24"/>
        </w:rPr>
        <w:t>avardė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A35798" w14:textId="77777777" w:rsidR="00877642" w:rsidRPr="0092467F" w:rsidRDefault="00877642" w:rsidP="00877642">
      <w:pPr>
        <w:rPr>
          <w:rFonts w:ascii="Times New Roman" w:hAnsi="Times New Roman" w:cs="Times New Roman"/>
          <w:sz w:val="24"/>
          <w:szCs w:val="24"/>
        </w:rPr>
      </w:pPr>
    </w:p>
    <w:p w14:paraId="09CB5BA4" w14:textId="535E408D" w:rsidR="314B63C8" w:rsidRPr="00877642" w:rsidRDefault="00877642" w:rsidP="00877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>(</w:t>
      </w:r>
      <w:r w:rsidR="004B78FF">
        <w:rPr>
          <w:rFonts w:ascii="Times New Roman" w:hAnsi="Times New Roman" w:cs="Times New Roman"/>
          <w:sz w:val="24"/>
          <w:szCs w:val="24"/>
        </w:rPr>
        <w:t>P</w:t>
      </w:r>
      <w:r w:rsidR="004B78FF" w:rsidRPr="0092467F">
        <w:rPr>
          <w:rFonts w:ascii="Times New Roman" w:hAnsi="Times New Roman" w:cs="Times New Roman"/>
          <w:sz w:val="24"/>
          <w:szCs w:val="24"/>
        </w:rPr>
        <w:t>arašas</w:t>
      </w:r>
      <w:r w:rsidRPr="0092467F">
        <w:rPr>
          <w:rFonts w:ascii="Times New Roman" w:hAnsi="Times New Roman" w:cs="Times New Roman"/>
          <w:sz w:val="24"/>
          <w:szCs w:val="24"/>
        </w:rPr>
        <w:t>)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4B78FF">
        <w:rPr>
          <w:rFonts w:ascii="Times New Roman" w:hAnsi="Times New Roman" w:cs="Times New Roman"/>
          <w:sz w:val="24"/>
          <w:szCs w:val="24"/>
        </w:rPr>
        <w:t>V</w:t>
      </w:r>
      <w:r w:rsidR="004B78FF" w:rsidRPr="0092467F">
        <w:rPr>
          <w:rFonts w:ascii="Times New Roman" w:hAnsi="Times New Roman" w:cs="Times New Roman"/>
          <w:sz w:val="24"/>
          <w:szCs w:val="24"/>
        </w:rPr>
        <w:t>ardas</w:t>
      </w:r>
      <w:r w:rsidR="004B78FF">
        <w:rPr>
          <w:rFonts w:ascii="Times New Roman" w:hAnsi="Times New Roman" w:cs="Times New Roman"/>
          <w:sz w:val="24"/>
          <w:szCs w:val="24"/>
        </w:rPr>
        <w:t>,</w:t>
      </w:r>
      <w:r w:rsidR="004B78FF" w:rsidRPr="0092467F">
        <w:rPr>
          <w:rFonts w:ascii="Times New Roman" w:hAnsi="Times New Roman" w:cs="Times New Roman"/>
          <w:sz w:val="24"/>
          <w:szCs w:val="24"/>
        </w:rPr>
        <w:t xml:space="preserve"> </w:t>
      </w:r>
      <w:r w:rsidR="004B78FF">
        <w:rPr>
          <w:rFonts w:ascii="Times New Roman" w:hAnsi="Times New Roman" w:cs="Times New Roman"/>
          <w:sz w:val="24"/>
          <w:szCs w:val="24"/>
        </w:rPr>
        <w:t>p</w:t>
      </w:r>
      <w:r w:rsidR="004B78FF" w:rsidRPr="0092467F">
        <w:rPr>
          <w:rFonts w:ascii="Times New Roman" w:hAnsi="Times New Roman" w:cs="Times New Roman"/>
          <w:sz w:val="24"/>
          <w:szCs w:val="24"/>
        </w:rPr>
        <w:t>avardė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8ACEE3" w14:textId="411D30D4" w:rsidR="0092467F" w:rsidRDefault="00877642" w:rsidP="0C2B0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5B7D01" w14:textId="76643922" w:rsidR="0092467F" w:rsidRPr="0092467F" w:rsidRDefault="0092467F" w:rsidP="0092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</w:t>
      </w:r>
    </w:p>
    <w:p w14:paraId="6996FA14" w14:textId="4B908A7E" w:rsidR="0092467F" w:rsidRPr="0092467F" w:rsidRDefault="0092467F" w:rsidP="0092467F">
      <w:pPr>
        <w:rPr>
          <w:rFonts w:ascii="Times New Roman" w:hAnsi="Times New Roman" w:cs="Times New Roman"/>
          <w:sz w:val="24"/>
          <w:szCs w:val="24"/>
        </w:rPr>
      </w:pPr>
      <w:r w:rsidRPr="0092467F">
        <w:rPr>
          <w:rFonts w:ascii="Times New Roman" w:hAnsi="Times New Roman" w:cs="Times New Roman"/>
          <w:sz w:val="24"/>
          <w:szCs w:val="24"/>
        </w:rPr>
        <w:t>Pretendentas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  <w:t>(</w:t>
      </w:r>
      <w:r w:rsidR="004B78FF">
        <w:rPr>
          <w:rFonts w:ascii="Times New Roman" w:hAnsi="Times New Roman" w:cs="Times New Roman"/>
          <w:sz w:val="24"/>
          <w:szCs w:val="24"/>
        </w:rPr>
        <w:t>P</w:t>
      </w:r>
      <w:r w:rsidR="004B78FF" w:rsidRPr="0092467F">
        <w:rPr>
          <w:rFonts w:ascii="Times New Roman" w:hAnsi="Times New Roman" w:cs="Times New Roman"/>
          <w:sz w:val="24"/>
          <w:szCs w:val="24"/>
        </w:rPr>
        <w:t>arašas</w:t>
      </w:r>
      <w:r w:rsidRPr="0092467F">
        <w:rPr>
          <w:rFonts w:ascii="Times New Roman" w:hAnsi="Times New Roman" w:cs="Times New Roman"/>
          <w:sz w:val="24"/>
          <w:szCs w:val="24"/>
        </w:rPr>
        <w:t>)</w:t>
      </w:r>
      <w:r w:rsidRPr="0092467F">
        <w:rPr>
          <w:rFonts w:ascii="Times New Roman" w:hAnsi="Times New Roman" w:cs="Times New Roman"/>
          <w:sz w:val="24"/>
          <w:szCs w:val="24"/>
        </w:rPr>
        <w:tab/>
      </w:r>
      <w:r w:rsidRPr="0092467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2467F">
        <w:rPr>
          <w:rFonts w:ascii="Times New Roman" w:hAnsi="Times New Roman" w:cs="Times New Roman"/>
          <w:sz w:val="24"/>
          <w:szCs w:val="24"/>
        </w:rPr>
        <w:tab/>
      </w:r>
      <w:r w:rsidR="00877642">
        <w:rPr>
          <w:rFonts w:ascii="Times New Roman" w:hAnsi="Times New Roman" w:cs="Times New Roman"/>
          <w:sz w:val="24"/>
          <w:szCs w:val="24"/>
        </w:rPr>
        <w:t>(</w:t>
      </w:r>
      <w:r w:rsidR="004B78FF">
        <w:rPr>
          <w:rFonts w:ascii="Times New Roman" w:hAnsi="Times New Roman" w:cs="Times New Roman"/>
          <w:sz w:val="24"/>
          <w:szCs w:val="24"/>
        </w:rPr>
        <w:t>V</w:t>
      </w:r>
      <w:r w:rsidR="004B78FF" w:rsidRPr="0092467F">
        <w:rPr>
          <w:rFonts w:ascii="Times New Roman" w:hAnsi="Times New Roman" w:cs="Times New Roman"/>
          <w:sz w:val="24"/>
          <w:szCs w:val="24"/>
        </w:rPr>
        <w:t>ardas</w:t>
      </w:r>
      <w:r w:rsidR="004B78FF">
        <w:rPr>
          <w:rFonts w:ascii="Times New Roman" w:hAnsi="Times New Roman" w:cs="Times New Roman"/>
          <w:sz w:val="24"/>
          <w:szCs w:val="24"/>
        </w:rPr>
        <w:t>,</w:t>
      </w:r>
      <w:r w:rsidR="004B78FF" w:rsidRPr="0092467F">
        <w:rPr>
          <w:rFonts w:ascii="Times New Roman" w:hAnsi="Times New Roman" w:cs="Times New Roman"/>
          <w:sz w:val="24"/>
          <w:szCs w:val="24"/>
        </w:rPr>
        <w:t xml:space="preserve"> </w:t>
      </w:r>
      <w:r w:rsidR="004B78FF">
        <w:rPr>
          <w:rFonts w:ascii="Times New Roman" w:hAnsi="Times New Roman" w:cs="Times New Roman"/>
          <w:sz w:val="24"/>
          <w:szCs w:val="24"/>
        </w:rPr>
        <w:t>p</w:t>
      </w:r>
      <w:r w:rsidR="004B78FF" w:rsidRPr="0092467F">
        <w:rPr>
          <w:rFonts w:ascii="Times New Roman" w:hAnsi="Times New Roman" w:cs="Times New Roman"/>
          <w:sz w:val="24"/>
          <w:szCs w:val="24"/>
        </w:rPr>
        <w:t>avardė</w:t>
      </w:r>
      <w:r w:rsidR="00877642">
        <w:rPr>
          <w:rFonts w:ascii="Times New Roman" w:hAnsi="Times New Roman" w:cs="Times New Roman"/>
          <w:sz w:val="24"/>
          <w:szCs w:val="24"/>
        </w:rPr>
        <w:t>)</w:t>
      </w:r>
    </w:p>
    <w:p w14:paraId="221FE70C" w14:textId="6004CD45" w:rsidR="0092467F" w:rsidRDefault="0092467F" w:rsidP="0092467F">
      <w:pPr>
        <w:rPr>
          <w:rFonts w:ascii="Times New Roman" w:hAnsi="Times New Roman" w:cs="Times New Roman"/>
          <w:sz w:val="24"/>
          <w:szCs w:val="24"/>
        </w:rPr>
      </w:pPr>
      <w:r w:rsidRPr="0092467F">
        <w:rPr>
          <w:rFonts w:ascii="Times New Roman" w:hAnsi="Times New Roman" w:cs="Times New Roman"/>
          <w:sz w:val="24"/>
          <w:szCs w:val="24"/>
        </w:rPr>
        <w:t>Data</w:t>
      </w:r>
    </w:p>
    <w:sectPr w:rsidR="0092467F" w:rsidSect="00B05A3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E9"/>
    <w:rsid w:val="000640A3"/>
    <w:rsid w:val="000829B7"/>
    <w:rsid w:val="00122ED1"/>
    <w:rsid w:val="00152F25"/>
    <w:rsid w:val="00166172"/>
    <w:rsid w:val="0020226C"/>
    <w:rsid w:val="00216690"/>
    <w:rsid w:val="002239E0"/>
    <w:rsid w:val="002F4820"/>
    <w:rsid w:val="00315A45"/>
    <w:rsid w:val="00366558"/>
    <w:rsid w:val="003C7800"/>
    <w:rsid w:val="003D0F17"/>
    <w:rsid w:val="004B78FF"/>
    <w:rsid w:val="005C64C8"/>
    <w:rsid w:val="005D71D3"/>
    <w:rsid w:val="00613B5F"/>
    <w:rsid w:val="006461D5"/>
    <w:rsid w:val="006A32D6"/>
    <w:rsid w:val="006C4A89"/>
    <w:rsid w:val="006E7CC3"/>
    <w:rsid w:val="007623FC"/>
    <w:rsid w:val="00877642"/>
    <w:rsid w:val="008A0313"/>
    <w:rsid w:val="008B6834"/>
    <w:rsid w:val="00915C2E"/>
    <w:rsid w:val="0092467F"/>
    <w:rsid w:val="0097435B"/>
    <w:rsid w:val="00A130A4"/>
    <w:rsid w:val="00A5743D"/>
    <w:rsid w:val="00A85916"/>
    <w:rsid w:val="00B01B47"/>
    <w:rsid w:val="00B05A3C"/>
    <w:rsid w:val="00BE7168"/>
    <w:rsid w:val="00C034A9"/>
    <w:rsid w:val="00C23B96"/>
    <w:rsid w:val="00CE7894"/>
    <w:rsid w:val="00D35DE9"/>
    <w:rsid w:val="00D44565"/>
    <w:rsid w:val="00D905E1"/>
    <w:rsid w:val="00DB5424"/>
    <w:rsid w:val="00E25684"/>
    <w:rsid w:val="00F66022"/>
    <w:rsid w:val="00F76C9C"/>
    <w:rsid w:val="00FA6730"/>
    <w:rsid w:val="00FC6C0D"/>
    <w:rsid w:val="0C2B00D1"/>
    <w:rsid w:val="177E8959"/>
    <w:rsid w:val="2160E0C7"/>
    <w:rsid w:val="314B63C8"/>
    <w:rsid w:val="401A433E"/>
    <w:rsid w:val="554B50E1"/>
    <w:rsid w:val="5E497CB4"/>
    <w:rsid w:val="61D7BC9D"/>
    <w:rsid w:val="654E9CE1"/>
    <w:rsid w:val="7D67F1D5"/>
    <w:rsid w:val="7F6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19FC"/>
  <w15:chartTrackingRefBased/>
  <w15:docId w15:val="{07A58584-2D46-4556-986A-6D6BE979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5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CE4665B5A4945A60326966FE21471" ma:contentTypeVersion="3" ma:contentTypeDescription="Create a new document." ma:contentTypeScope="" ma:versionID="837f10454d927f7ee783827e4b2ba564">
  <xsd:schema xmlns:xsd="http://www.w3.org/2001/XMLSchema" xmlns:xs="http://www.w3.org/2001/XMLSchema" xmlns:p="http://schemas.microsoft.com/office/2006/metadata/properties" xmlns:ns2="2c915d7a-7ded-43d4-bdc3-26537345c79e" targetNamespace="http://schemas.microsoft.com/office/2006/metadata/properties" ma:root="true" ma:fieldsID="3b9f5487d4c459f0d5b85eadb9e0e914" ns2:_="">
    <xsd:import namespace="2c915d7a-7ded-43d4-bdc3-26537345c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5d7a-7ded-43d4-bdc3-26537345c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5AC19-7308-46E4-B062-F664EFA55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7B196-D23D-45C6-8D7A-2DB89CD6A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0F8FD-3074-4500-87E0-FD52B1C4E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5d7a-7ded-43d4-bdc3-26537345c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kolegija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Bertašienė</dc:creator>
  <cp:keywords/>
  <dc:description/>
  <cp:lastModifiedBy>Dovilė Liubinienė</cp:lastModifiedBy>
  <cp:revision>42</cp:revision>
  <dcterms:created xsi:type="dcterms:W3CDTF">2025-03-31T08:26:00Z</dcterms:created>
  <dcterms:modified xsi:type="dcterms:W3CDTF">2025-05-27T09:50:00Z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0x010100B57CE4665B5A4945A60326966FE21471</vt:lpwstr>
  </property>
</Properties>
</file>